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28" w:rsidRDefault="006C5528" w:rsidP="009534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C133B"/>
          <w:sz w:val="32"/>
          <w:szCs w:val="24"/>
          <w:u w:val="single"/>
          <w:lang w:eastAsia="fr-FR"/>
        </w:rPr>
      </w:pPr>
    </w:p>
    <w:p w:rsidR="006C5528" w:rsidRDefault="006C5528" w:rsidP="009534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C133B"/>
          <w:sz w:val="32"/>
          <w:szCs w:val="24"/>
          <w:u w:val="single"/>
          <w:lang w:eastAsia="fr-FR"/>
        </w:rPr>
      </w:pPr>
    </w:p>
    <w:p w:rsidR="00C902A0" w:rsidRPr="00C76AF4" w:rsidRDefault="0095617C" w:rsidP="0095346B">
      <w:pPr>
        <w:spacing w:after="0" w:line="276" w:lineRule="auto"/>
        <w:jc w:val="center"/>
        <w:rPr>
          <w:rFonts w:eastAsia="Times New Roman" w:cs="Times New Roman"/>
          <w:b/>
          <w:color w:val="592057"/>
          <w:sz w:val="32"/>
          <w:szCs w:val="24"/>
          <w:u w:val="single"/>
          <w:lang w:eastAsia="fr-FR"/>
        </w:rPr>
      </w:pPr>
      <w:r w:rsidRPr="00C76AF4">
        <w:rPr>
          <w:rFonts w:eastAsia="Times New Roman" w:cs="Times New Roman"/>
          <w:b/>
          <w:color w:val="592057"/>
          <w:sz w:val="32"/>
          <w:szCs w:val="24"/>
          <w:u w:val="single"/>
          <w:lang w:eastAsia="fr-FR"/>
        </w:rPr>
        <w:t>INSTRUCTION</w:t>
      </w:r>
      <w:r w:rsidR="00023EB8">
        <w:rPr>
          <w:rFonts w:eastAsia="Times New Roman" w:cs="Times New Roman"/>
          <w:b/>
          <w:color w:val="592057"/>
          <w:sz w:val="32"/>
          <w:szCs w:val="24"/>
          <w:u w:val="single"/>
          <w:lang w:eastAsia="fr-FR"/>
        </w:rPr>
        <w:t>S</w:t>
      </w:r>
      <w:r w:rsidRPr="00C76AF4">
        <w:rPr>
          <w:rFonts w:eastAsia="Times New Roman" w:cs="Times New Roman"/>
          <w:b/>
          <w:color w:val="592057"/>
          <w:sz w:val="32"/>
          <w:szCs w:val="24"/>
          <w:u w:val="single"/>
          <w:lang w:eastAsia="fr-FR"/>
        </w:rPr>
        <w:t xml:space="preserve"> AUX AUTEURS </w:t>
      </w:r>
    </w:p>
    <w:p w:rsidR="000B2DEA" w:rsidRDefault="000B2DEA" w:rsidP="009534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fr-FR"/>
        </w:rPr>
      </w:pPr>
    </w:p>
    <w:p w:rsidR="0095346B" w:rsidRDefault="0095346B" w:rsidP="009534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fr-FR"/>
        </w:rPr>
      </w:pPr>
    </w:p>
    <w:p w:rsidR="001D6B6B" w:rsidRDefault="002D321B" w:rsidP="005830AD">
      <w:pPr>
        <w:spacing w:after="0" w:line="276" w:lineRule="auto"/>
        <w:jc w:val="both"/>
        <w:rPr>
          <w:color w:val="56BBC2"/>
        </w:rPr>
      </w:pPr>
      <w:r>
        <w:rPr>
          <w:rFonts w:eastAsia="Times New Roman" w:cstheme="minorHAnsi"/>
          <w:sz w:val="24"/>
          <w:szCs w:val="24"/>
          <w:lang w:eastAsia="fr-FR"/>
        </w:rPr>
        <w:t>Le résumé (abstract)</w:t>
      </w:r>
      <w:r w:rsidR="00361C57" w:rsidRPr="00B103E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61963" w:rsidRPr="00B103E8">
        <w:rPr>
          <w:rFonts w:eastAsia="Times New Roman" w:cstheme="minorHAnsi"/>
          <w:sz w:val="24"/>
          <w:szCs w:val="24"/>
          <w:lang w:eastAsia="fr-FR"/>
        </w:rPr>
        <w:t>doit être écrit en français et d</w:t>
      </w:r>
      <w:r w:rsidR="00361C57" w:rsidRPr="00B103E8">
        <w:rPr>
          <w:rFonts w:eastAsia="Times New Roman" w:cstheme="minorHAnsi"/>
          <w:sz w:val="24"/>
          <w:szCs w:val="24"/>
          <w:lang w:eastAsia="fr-FR"/>
        </w:rPr>
        <w:t>oit comprendre</w:t>
      </w:r>
      <w:r w:rsidR="00F61963" w:rsidRPr="00B103E8">
        <w:rPr>
          <w:rFonts w:eastAsia="Times New Roman" w:cstheme="minorHAnsi"/>
          <w:sz w:val="24"/>
          <w:szCs w:val="24"/>
          <w:lang w:eastAsia="fr-FR"/>
        </w:rPr>
        <w:t xml:space="preserve"> un maximum de 250 </w:t>
      </w:r>
      <w:r w:rsidR="00361C57" w:rsidRPr="00B103E8">
        <w:rPr>
          <w:rFonts w:eastAsia="Times New Roman" w:cstheme="minorHAnsi"/>
          <w:sz w:val="24"/>
          <w:szCs w:val="24"/>
          <w:lang w:eastAsia="fr-FR"/>
        </w:rPr>
        <w:t>mots</w:t>
      </w:r>
      <w:r w:rsidR="00F61963" w:rsidRPr="00B103E8">
        <w:rPr>
          <w:rFonts w:eastAsia="Times New Roman" w:cstheme="minorHAnsi"/>
          <w:sz w:val="24"/>
          <w:szCs w:val="24"/>
          <w:lang w:eastAsia="fr-FR"/>
        </w:rPr>
        <w:t>, hors Titre, noms des auteurs et affiliations</w:t>
      </w:r>
      <w:r w:rsidR="00361C57" w:rsidRPr="00B103E8">
        <w:rPr>
          <w:rFonts w:eastAsia="Times New Roman" w:cstheme="minorHAnsi"/>
          <w:sz w:val="24"/>
          <w:szCs w:val="24"/>
          <w:lang w:eastAsia="fr-FR"/>
        </w:rPr>
        <w:t>.</w:t>
      </w:r>
      <w:r w:rsidR="005830AD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Seuls les résumés </w:t>
      </w:r>
      <w:r w:rsidR="005830AD">
        <w:rPr>
          <w:rFonts w:eastAsia="Times New Roman" w:cstheme="minorHAnsi"/>
          <w:sz w:val="24"/>
          <w:szCs w:val="24"/>
          <w:lang w:eastAsia="fr-FR"/>
        </w:rPr>
        <w:t>d’</w:t>
      </w:r>
      <w:r w:rsidR="005830AD" w:rsidRPr="00B103E8">
        <w:rPr>
          <w:rFonts w:eastAsia="Times New Roman" w:cstheme="minorHAnsi"/>
          <w:sz w:val="24"/>
          <w:szCs w:val="24"/>
          <w:lang w:eastAsia="fr-FR"/>
        </w:rPr>
        <w:t xml:space="preserve">études promues par </w:t>
      </w:r>
      <w:r w:rsidR="005830AD" w:rsidRPr="00C76AF4">
        <w:rPr>
          <w:rFonts w:eastAsia="Times New Roman" w:cstheme="minorHAnsi"/>
          <w:b/>
          <w:sz w:val="24"/>
          <w:szCs w:val="24"/>
          <w:u w:val="single"/>
          <w:lang w:eastAsia="fr-FR"/>
        </w:rPr>
        <w:t>votre centre</w:t>
      </w:r>
      <w:r w:rsidRPr="002D321B">
        <w:rPr>
          <w:rFonts w:eastAsia="Times New Roman" w:cstheme="minorHAnsi"/>
          <w:sz w:val="24"/>
          <w:szCs w:val="24"/>
          <w:lang w:eastAsia="fr-FR"/>
        </w:rPr>
        <w:t xml:space="preserve"> sont acceptés</w:t>
      </w:r>
      <w:r w:rsidR="005830AD" w:rsidRPr="00B103E8">
        <w:rPr>
          <w:rFonts w:eastAsia="Times New Roman" w:cstheme="minorHAnsi"/>
          <w:sz w:val="24"/>
          <w:szCs w:val="24"/>
          <w:lang w:eastAsia="fr-FR"/>
        </w:rPr>
        <w:t xml:space="preserve">. L’étude peut être passée, en cours ou à venir. </w:t>
      </w:r>
      <w:r w:rsidR="005830AD" w:rsidRPr="00B103E8">
        <w:rPr>
          <w:rFonts w:eastAsia="Times New Roman" w:cstheme="minorHAnsi"/>
          <w:color w:val="2E74B5" w:themeColor="accent1" w:themeShade="BF"/>
          <w:sz w:val="24"/>
          <w:szCs w:val="24"/>
          <w:lang w:eastAsia="fr-FR"/>
        </w:rPr>
        <w:t xml:space="preserve"> </w:t>
      </w:r>
      <w:r w:rsidR="00C76AF4">
        <w:rPr>
          <w:rFonts w:eastAsia="Times New Roman" w:cstheme="minorHAnsi"/>
          <w:sz w:val="24"/>
          <w:szCs w:val="24"/>
          <w:lang w:eastAsia="fr-FR"/>
        </w:rPr>
        <w:t>Merci de</w:t>
      </w:r>
      <w:r w:rsidR="005830A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D6B6B" w:rsidRPr="00B103E8">
        <w:rPr>
          <w:rFonts w:eastAsia="Times New Roman" w:cstheme="minorHAnsi"/>
          <w:sz w:val="24"/>
          <w:szCs w:val="24"/>
          <w:lang w:eastAsia="fr-FR"/>
        </w:rPr>
        <w:t xml:space="preserve">compléter la trame ci-dessous </w:t>
      </w:r>
      <w:r w:rsidR="00B103E8" w:rsidRPr="00B103E8">
        <w:rPr>
          <w:rFonts w:eastAsia="Times New Roman" w:cstheme="minorHAnsi"/>
          <w:sz w:val="24"/>
          <w:szCs w:val="24"/>
          <w:lang w:eastAsia="fr-FR"/>
        </w:rPr>
        <w:t xml:space="preserve">et </w:t>
      </w:r>
      <w:r w:rsidR="00C76AF4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B103E8" w:rsidRPr="00B103E8">
        <w:rPr>
          <w:rFonts w:eastAsia="Times New Roman" w:cstheme="minorHAnsi"/>
          <w:sz w:val="24"/>
          <w:szCs w:val="24"/>
          <w:lang w:eastAsia="fr-FR"/>
        </w:rPr>
        <w:t>nous la</w:t>
      </w:r>
      <w:r w:rsidR="00C76AF4">
        <w:rPr>
          <w:rFonts w:eastAsia="Times New Roman" w:cstheme="minorHAnsi"/>
          <w:sz w:val="24"/>
          <w:szCs w:val="24"/>
          <w:lang w:eastAsia="fr-FR"/>
        </w:rPr>
        <w:t xml:space="preserve"> renvoyer par mail</w:t>
      </w:r>
      <w:r>
        <w:rPr>
          <w:rFonts w:eastAsia="Times New Roman" w:cstheme="minorHAnsi"/>
          <w:sz w:val="24"/>
          <w:szCs w:val="24"/>
          <w:lang w:eastAsia="fr-FR"/>
        </w:rPr>
        <w:t xml:space="preserve"> avant le </w:t>
      </w:r>
      <w:r w:rsidRPr="002D321B">
        <w:rPr>
          <w:rFonts w:eastAsia="Times New Roman" w:cstheme="minorHAnsi"/>
          <w:b/>
          <w:color w:val="592057"/>
          <w:sz w:val="24"/>
          <w:szCs w:val="24"/>
          <w:u w:val="single"/>
          <w:lang w:eastAsia="fr-FR"/>
        </w:rPr>
        <w:t>30 mai 2022</w:t>
      </w:r>
      <w:r w:rsidR="00C76AF4" w:rsidRPr="002D321B">
        <w:rPr>
          <w:rFonts w:eastAsia="Times New Roman" w:cstheme="minorHAnsi"/>
          <w:color w:val="592057"/>
          <w:sz w:val="24"/>
          <w:szCs w:val="24"/>
          <w:lang w:eastAsia="fr-FR"/>
        </w:rPr>
        <w:t> </w:t>
      </w:r>
      <w:r w:rsidR="00C76AF4">
        <w:rPr>
          <w:rFonts w:eastAsia="Times New Roman" w:cstheme="minorHAnsi"/>
          <w:sz w:val="24"/>
          <w:szCs w:val="24"/>
          <w:lang w:eastAsia="fr-FR"/>
        </w:rPr>
        <w:t xml:space="preserve">: </w:t>
      </w:r>
      <w:hyperlink r:id="rId8" w:history="1">
        <w:r w:rsidR="00C76AF4" w:rsidRPr="00C76AF4">
          <w:rPr>
            <w:rStyle w:val="Lienhypertexte"/>
            <w:color w:val="56BBC2"/>
          </w:rPr>
          <w:t>jrch.aura@ch-lepuy.fr</w:t>
        </w:r>
      </w:hyperlink>
    </w:p>
    <w:p w:rsidR="001D6B6B" w:rsidRDefault="001D6B6B" w:rsidP="000B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592057"/>
          <w:left w:val="single" w:sz="4" w:space="0" w:color="592057"/>
          <w:bottom w:val="single" w:sz="4" w:space="0" w:color="592057"/>
          <w:right w:val="single" w:sz="4" w:space="0" w:color="592057"/>
          <w:insideH w:val="single" w:sz="4" w:space="0" w:color="592057"/>
          <w:insideV w:val="single" w:sz="4" w:space="0" w:color="592057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Titre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 xml:space="preserve">Auteurs et affiliations 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Introduction/Contexte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Matériels et méthodes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494C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  <w:bookmarkStart w:id="0" w:name="_GoBack"/>
        <w:bookmarkEnd w:id="0"/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 xml:space="preserve">Résultats (le cas échéant) 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Discussion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Conclusion/Perspectives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  <w:p w:rsidR="00494CEA" w:rsidRPr="00494CEA" w:rsidRDefault="00494CEA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  <w:tr w:rsidR="001D6B6B" w:rsidRPr="00B103E8" w:rsidTr="00C76AF4">
        <w:trPr>
          <w:trHeight w:val="70"/>
        </w:trPr>
        <w:tc>
          <w:tcPr>
            <w:tcW w:w="2830" w:type="dxa"/>
          </w:tcPr>
          <w:p w:rsidR="001D6B6B" w:rsidRPr="00C76AF4" w:rsidRDefault="00B103E8" w:rsidP="000B2DEA">
            <w:pPr>
              <w:spacing w:line="276" w:lineRule="auto"/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</w:pPr>
            <w:r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>Mots-clés</w:t>
            </w:r>
            <w:r w:rsidR="00494CEA" w:rsidRPr="00C76AF4">
              <w:rPr>
                <w:rFonts w:eastAsia="Times New Roman" w:cstheme="minorHAnsi"/>
                <w:b/>
                <w:color w:val="56BBC2"/>
                <w:sz w:val="24"/>
                <w:szCs w:val="24"/>
                <w:lang w:eastAsia="fr-FR"/>
              </w:rPr>
              <w:t xml:space="preserve"> (5 maximum)</w:t>
            </w:r>
          </w:p>
        </w:tc>
        <w:tc>
          <w:tcPr>
            <w:tcW w:w="6232" w:type="dxa"/>
          </w:tcPr>
          <w:p w:rsidR="001D6B6B" w:rsidRPr="00494CEA" w:rsidRDefault="001D6B6B" w:rsidP="000B2DEA">
            <w:pPr>
              <w:spacing w:line="276" w:lineRule="auto"/>
              <w:rPr>
                <w:rFonts w:eastAsia="Times New Roman" w:cstheme="minorHAnsi"/>
                <w:szCs w:val="24"/>
                <w:lang w:eastAsia="fr-FR"/>
              </w:rPr>
            </w:pPr>
          </w:p>
        </w:tc>
      </w:tr>
    </w:tbl>
    <w:p w:rsidR="001D6B6B" w:rsidRDefault="001D6B6B" w:rsidP="000B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6B6B" w:rsidRDefault="001D6B6B" w:rsidP="000B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D125F" w:rsidRPr="004D125F" w:rsidRDefault="001D6B6B" w:rsidP="004D12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D125F" w:rsidRPr="004D125F">
        <w:rPr>
          <w:rFonts w:eastAsia="Times New Roman" w:cstheme="minorHAnsi"/>
          <w:sz w:val="24"/>
          <w:szCs w:val="24"/>
          <w:lang w:eastAsia="fr-FR"/>
        </w:rPr>
        <w:t xml:space="preserve">N’oubliez pas </w:t>
      </w:r>
      <w:r w:rsidR="004D125F">
        <w:rPr>
          <w:rFonts w:eastAsia="Times New Roman" w:cstheme="minorHAnsi"/>
          <w:sz w:val="24"/>
          <w:szCs w:val="24"/>
          <w:lang w:eastAsia="fr-FR"/>
        </w:rPr>
        <w:t xml:space="preserve">également de vous inscrire au congrès : </w:t>
      </w:r>
      <w:hyperlink r:id="rId9" w:history="1">
        <w:r w:rsidR="004D125F" w:rsidRPr="004D125F">
          <w:rPr>
            <w:rStyle w:val="Lienhypertexte"/>
            <w:rFonts w:eastAsia="Times New Roman" w:cstheme="minorHAnsi"/>
            <w:color w:val="56BBC2"/>
            <w:sz w:val="24"/>
            <w:szCs w:val="24"/>
            <w:lang w:eastAsia="fr-FR"/>
          </w:rPr>
          <w:t>https://www.ch-lepuy.fr/Gestion-de-la-page-d-accueil/Actualites/Journees-regionales-de-la-recherche-en-CH-2eme-edition</w:t>
        </w:r>
      </w:hyperlink>
      <w:r w:rsidR="004D125F" w:rsidRPr="004D125F">
        <w:rPr>
          <w:rFonts w:eastAsia="Times New Roman" w:cstheme="minorHAnsi"/>
          <w:color w:val="56BBC2"/>
          <w:sz w:val="24"/>
          <w:szCs w:val="24"/>
          <w:lang w:eastAsia="fr-FR"/>
        </w:rPr>
        <w:t xml:space="preserve"> </w:t>
      </w:r>
    </w:p>
    <w:p w:rsidR="001D6B6B" w:rsidRPr="000B2DEA" w:rsidRDefault="001D6B6B" w:rsidP="000B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1D6B6B" w:rsidRPr="000B2DE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13" w:rsidRDefault="00BD4913" w:rsidP="001D6B6B">
      <w:pPr>
        <w:spacing w:after="0" w:line="240" w:lineRule="auto"/>
      </w:pPr>
      <w:r>
        <w:separator/>
      </w:r>
    </w:p>
  </w:endnote>
  <w:endnote w:type="continuationSeparator" w:id="0">
    <w:p w:rsidR="00BD4913" w:rsidRDefault="00BD4913" w:rsidP="001D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13" w:rsidRDefault="00BD4913" w:rsidP="001D6B6B">
      <w:pPr>
        <w:spacing w:after="0" w:line="240" w:lineRule="auto"/>
      </w:pPr>
      <w:r>
        <w:separator/>
      </w:r>
    </w:p>
  </w:footnote>
  <w:footnote w:type="continuationSeparator" w:id="0">
    <w:p w:rsidR="00BD4913" w:rsidRDefault="00BD4913" w:rsidP="001D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28" w:rsidRDefault="006C5528" w:rsidP="006C5528">
    <w:pPr>
      <w:pStyle w:val="En-tte"/>
      <w:ind w:left="-426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7034FD6E" wp14:editId="3BEB695C">
          <wp:simplePos x="0" y="0"/>
          <wp:positionH relativeFrom="column">
            <wp:posOffset>-771525</wp:posOffset>
          </wp:positionH>
          <wp:positionV relativeFrom="paragraph">
            <wp:posOffset>-324485</wp:posOffset>
          </wp:positionV>
          <wp:extent cx="2192655" cy="894715"/>
          <wp:effectExtent l="0" t="0" r="0" b="635"/>
          <wp:wrapTopAndBottom/>
          <wp:docPr id="1" name="Image 1" descr="cid:image004.png@01D8606D.B6DC4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4.png@01D8606D.B6DC43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C4662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EF6A156" wp14:editId="46981A03">
          <wp:simplePos x="0" y="0"/>
          <wp:positionH relativeFrom="margin">
            <wp:posOffset>1733550</wp:posOffset>
          </wp:positionH>
          <wp:positionV relativeFrom="paragraph">
            <wp:posOffset>-114935</wp:posOffset>
          </wp:positionV>
          <wp:extent cx="1215390" cy="561340"/>
          <wp:effectExtent l="0" t="0" r="3810" b="0"/>
          <wp:wrapNone/>
          <wp:docPr id="3" name="Image 4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B43F8CA-4B9F-4A95-8082-2179D4967D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1B43F8CA-4B9F-4A95-8082-2179D4967D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4662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C3FAF39" wp14:editId="32321AEA">
          <wp:simplePos x="0" y="0"/>
          <wp:positionH relativeFrom="column">
            <wp:posOffset>4927600</wp:posOffset>
          </wp:positionH>
          <wp:positionV relativeFrom="paragraph">
            <wp:posOffset>-151130</wp:posOffset>
          </wp:positionV>
          <wp:extent cx="1497965" cy="597535"/>
          <wp:effectExtent l="0" t="0" r="6985" b="0"/>
          <wp:wrapNone/>
          <wp:docPr id="4" name="Image 5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FD3BBBC5-E02F-4934-85FA-33D25D5D85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FD3BBBC5-E02F-4934-85FA-33D25D5D85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4662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AC39EA2" wp14:editId="1DA98558">
          <wp:simplePos x="0" y="0"/>
          <wp:positionH relativeFrom="margin">
            <wp:posOffset>3345180</wp:posOffset>
          </wp:positionH>
          <wp:positionV relativeFrom="paragraph">
            <wp:posOffset>-165735</wp:posOffset>
          </wp:positionV>
          <wp:extent cx="1139190" cy="610870"/>
          <wp:effectExtent l="0" t="0" r="3810" b="0"/>
          <wp:wrapNone/>
          <wp:docPr id="10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6108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0363E"/>
    <w:multiLevelType w:val="hybridMultilevel"/>
    <w:tmpl w:val="56FC8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3188"/>
    <w:multiLevelType w:val="hybridMultilevel"/>
    <w:tmpl w:val="D564D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923"/>
    <w:multiLevelType w:val="hybridMultilevel"/>
    <w:tmpl w:val="1B4EC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5022D"/>
    <w:multiLevelType w:val="hybridMultilevel"/>
    <w:tmpl w:val="67C2122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BD0862"/>
    <w:multiLevelType w:val="hybridMultilevel"/>
    <w:tmpl w:val="822AE97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E44E70"/>
    <w:multiLevelType w:val="hybridMultilevel"/>
    <w:tmpl w:val="E80C9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77A0"/>
    <w:multiLevelType w:val="hybridMultilevel"/>
    <w:tmpl w:val="E39EE068"/>
    <w:lvl w:ilvl="0" w:tplc="B8368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C0575"/>
    <w:multiLevelType w:val="hybridMultilevel"/>
    <w:tmpl w:val="96FE0ED8"/>
    <w:lvl w:ilvl="0" w:tplc="44C23B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9742DB"/>
    <w:multiLevelType w:val="hybridMultilevel"/>
    <w:tmpl w:val="1DE644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4"/>
    <w:rsid w:val="00023EB8"/>
    <w:rsid w:val="000A6568"/>
    <w:rsid w:val="000B2DEA"/>
    <w:rsid w:val="001D6B6B"/>
    <w:rsid w:val="00220205"/>
    <w:rsid w:val="002362FC"/>
    <w:rsid w:val="002D321B"/>
    <w:rsid w:val="003238A4"/>
    <w:rsid w:val="00361C57"/>
    <w:rsid w:val="004748B2"/>
    <w:rsid w:val="00494CEA"/>
    <w:rsid w:val="004D125F"/>
    <w:rsid w:val="005830AD"/>
    <w:rsid w:val="00633EF4"/>
    <w:rsid w:val="006C5528"/>
    <w:rsid w:val="0095346B"/>
    <w:rsid w:val="0095617C"/>
    <w:rsid w:val="009C34BB"/>
    <w:rsid w:val="00B103E8"/>
    <w:rsid w:val="00BD4913"/>
    <w:rsid w:val="00C76AF4"/>
    <w:rsid w:val="00C902A0"/>
    <w:rsid w:val="00DB76A7"/>
    <w:rsid w:val="00F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27E1"/>
  <w15:chartTrackingRefBased/>
  <w15:docId w15:val="{578B8C45-2A1B-43E9-ADA8-B85E094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33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33EF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33E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3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346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B6B"/>
  </w:style>
  <w:style w:type="paragraph" w:styleId="Pieddepage">
    <w:name w:val="footer"/>
    <w:basedOn w:val="Normal"/>
    <w:link w:val="PieddepageCar"/>
    <w:uiPriority w:val="99"/>
    <w:unhideWhenUsed/>
    <w:rsid w:val="001D6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57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5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9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6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70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7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ch.aura@ch-lepu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-lepuy.fr/Gestion-de-la-page-d-accueil/Actualites/Journees-regionales-de-la-recherche-en-CH-2eme-edi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png@01D8606D.B6DC43E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76FCB-B1DC-4BDF-AF9A-7AA34B2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Emile Roux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GAUCHARD Marine</dc:creator>
  <cp:keywords/>
  <dc:description/>
  <cp:lastModifiedBy>GADEA-DESCHAMPS Emilie</cp:lastModifiedBy>
  <cp:revision>5</cp:revision>
  <dcterms:created xsi:type="dcterms:W3CDTF">2022-05-06T08:46:00Z</dcterms:created>
  <dcterms:modified xsi:type="dcterms:W3CDTF">2022-05-06T08:58:00Z</dcterms:modified>
</cp:coreProperties>
</file>